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C270ED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80878" w:rsidRPr="00C270ED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C270ED" w:rsidR="00E860C1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E20DD" w:rsidRPr="00C270ED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80878" w:rsidRPr="00C270ED" w:rsidP="005F3D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г</w:t>
      </w:r>
      <w:r w:rsidRPr="00C270ED" w:rsidR="001867A2">
        <w:rPr>
          <w:rFonts w:ascii="Times New Roman" w:hAnsi="Times New Roman" w:cs="Times New Roman"/>
          <w:sz w:val="24"/>
          <w:szCs w:val="24"/>
        </w:rPr>
        <w:t>ород</w:t>
      </w:r>
      <w:r w:rsidRPr="00C270ED">
        <w:rPr>
          <w:rFonts w:ascii="Times New Roman" w:hAnsi="Times New Roman" w:cs="Times New Roman"/>
          <w:sz w:val="24"/>
          <w:szCs w:val="24"/>
        </w:rPr>
        <w:t xml:space="preserve"> Когалым</w:t>
      </w:r>
      <w:r w:rsidRPr="00C270ED" w:rsidR="005F3D35">
        <w:rPr>
          <w:rFonts w:ascii="Times New Roman" w:hAnsi="Times New Roman" w:cs="Times New Roman"/>
          <w:sz w:val="24"/>
          <w:szCs w:val="24"/>
        </w:rPr>
        <w:tab/>
      </w:r>
      <w:r w:rsidRPr="00C270ED" w:rsidR="005F3D35">
        <w:rPr>
          <w:rFonts w:ascii="Times New Roman" w:hAnsi="Times New Roman" w:cs="Times New Roman"/>
          <w:sz w:val="24"/>
          <w:szCs w:val="24"/>
        </w:rPr>
        <w:tab/>
      </w:r>
      <w:r w:rsidRPr="00C270ED" w:rsidR="005F3D35">
        <w:rPr>
          <w:rFonts w:ascii="Times New Roman" w:hAnsi="Times New Roman" w:cs="Times New Roman"/>
          <w:sz w:val="24"/>
          <w:szCs w:val="24"/>
        </w:rPr>
        <w:tab/>
      </w:r>
      <w:r w:rsidRPr="00C270ED" w:rsidR="005F3D35">
        <w:rPr>
          <w:rFonts w:ascii="Times New Roman" w:hAnsi="Times New Roman" w:cs="Times New Roman"/>
          <w:sz w:val="24"/>
          <w:szCs w:val="24"/>
        </w:rPr>
        <w:tab/>
      </w:r>
      <w:r w:rsidRPr="00C270ED" w:rsidR="005F3D35">
        <w:rPr>
          <w:rFonts w:ascii="Times New Roman" w:hAnsi="Times New Roman" w:cs="Times New Roman"/>
          <w:sz w:val="24"/>
          <w:szCs w:val="24"/>
        </w:rPr>
        <w:tab/>
      </w:r>
      <w:r w:rsidRPr="00C270ED" w:rsidR="005F3D35">
        <w:rPr>
          <w:rFonts w:ascii="Times New Roman" w:hAnsi="Times New Roman" w:cs="Times New Roman"/>
          <w:sz w:val="24"/>
          <w:szCs w:val="24"/>
        </w:rPr>
        <w:tab/>
      </w:r>
      <w:r w:rsidRPr="00C270ED" w:rsidR="005F3D35">
        <w:rPr>
          <w:rFonts w:ascii="Times New Roman" w:hAnsi="Times New Roman" w:cs="Times New Roman"/>
          <w:sz w:val="24"/>
          <w:szCs w:val="24"/>
        </w:rPr>
        <w:tab/>
        <w:t xml:space="preserve">      21 мая 2026 года</w:t>
      </w:r>
    </w:p>
    <w:p w:rsidR="00E860C1" w:rsidRPr="00C270ED" w:rsidP="00E860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6C39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М</w:t>
      </w:r>
      <w:r w:rsidRPr="00C270ED" w:rsidR="00380878">
        <w:rPr>
          <w:rFonts w:ascii="Times New Roman" w:hAnsi="Times New Roman" w:cs="Times New Roman"/>
          <w:sz w:val="24"/>
          <w:szCs w:val="24"/>
        </w:rPr>
        <w:t>ир</w:t>
      </w:r>
      <w:r w:rsidRPr="00C270ED" w:rsidR="00D34A7F">
        <w:rPr>
          <w:rFonts w:ascii="Times New Roman" w:hAnsi="Times New Roman" w:cs="Times New Roman"/>
          <w:sz w:val="24"/>
          <w:szCs w:val="24"/>
        </w:rPr>
        <w:t>овой судья судебного участка №</w:t>
      </w:r>
      <w:r w:rsidRPr="00C270ED" w:rsidR="00E860C1">
        <w:rPr>
          <w:rFonts w:ascii="Times New Roman" w:hAnsi="Times New Roman" w:cs="Times New Roman"/>
          <w:sz w:val="24"/>
          <w:szCs w:val="24"/>
        </w:rPr>
        <w:t>2</w:t>
      </w:r>
      <w:r w:rsidRPr="00C270ED" w:rsidR="00380878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C270ED" w:rsidR="00E860C1">
        <w:rPr>
          <w:rFonts w:ascii="Times New Roman" w:hAnsi="Times New Roman" w:cs="Times New Roman"/>
          <w:sz w:val="24"/>
          <w:szCs w:val="24"/>
        </w:rPr>
        <w:t>-</w:t>
      </w:r>
      <w:r w:rsidRPr="00C270ED" w:rsidR="00380878">
        <w:rPr>
          <w:rFonts w:ascii="Times New Roman" w:hAnsi="Times New Roman" w:cs="Times New Roman"/>
          <w:sz w:val="24"/>
          <w:szCs w:val="24"/>
        </w:rPr>
        <w:t>Мансийского</w:t>
      </w:r>
      <w:r w:rsidRPr="00C270ED" w:rsidR="00414368">
        <w:rPr>
          <w:rFonts w:ascii="Times New Roman" w:hAnsi="Times New Roman" w:cs="Times New Roman"/>
          <w:sz w:val="24"/>
          <w:szCs w:val="24"/>
        </w:rPr>
        <w:t xml:space="preserve"> </w:t>
      </w:r>
      <w:r w:rsidRPr="00C270ED" w:rsidR="00380878">
        <w:rPr>
          <w:rFonts w:ascii="Times New Roman" w:hAnsi="Times New Roman" w:cs="Times New Roman"/>
          <w:sz w:val="24"/>
          <w:szCs w:val="24"/>
        </w:rPr>
        <w:t>автономного округ</w:t>
      </w:r>
      <w:r w:rsidRPr="00C270ED" w:rsidR="00C34A45">
        <w:rPr>
          <w:rFonts w:ascii="Times New Roman" w:hAnsi="Times New Roman" w:cs="Times New Roman"/>
          <w:sz w:val="24"/>
          <w:szCs w:val="24"/>
        </w:rPr>
        <w:t xml:space="preserve">а – </w:t>
      </w:r>
      <w:r w:rsidRPr="00C270ED" w:rsidR="00380878">
        <w:rPr>
          <w:rFonts w:ascii="Times New Roman" w:hAnsi="Times New Roman" w:cs="Times New Roman"/>
          <w:sz w:val="24"/>
          <w:szCs w:val="24"/>
        </w:rPr>
        <w:t xml:space="preserve">Югры </w:t>
      </w:r>
      <w:r w:rsidRPr="00C270ED" w:rsidR="00E860C1">
        <w:rPr>
          <w:rFonts w:ascii="Times New Roman" w:hAnsi="Times New Roman" w:cs="Times New Roman"/>
          <w:sz w:val="24"/>
          <w:szCs w:val="24"/>
        </w:rPr>
        <w:t xml:space="preserve">Красников Семен Сергеевич </w:t>
      </w:r>
      <w:r w:rsidRPr="00C270ED" w:rsidR="00FE20DD">
        <w:rPr>
          <w:rFonts w:ascii="Times New Roman" w:hAnsi="Times New Roman" w:cs="Times New Roman"/>
          <w:sz w:val="24"/>
          <w:szCs w:val="24"/>
        </w:rPr>
        <w:t>(</w:t>
      </w:r>
      <w:r w:rsidRPr="00C270ED" w:rsidR="0043706E">
        <w:rPr>
          <w:rFonts w:ascii="Times New Roman" w:hAnsi="Times New Roman" w:cs="Times New Roman"/>
          <w:sz w:val="24"/>
          <w:szCs w:val="24"/>
        </w:rPr>
        <w:t>Ханты</w:t>
      </w:r>
      <w:r w:rsidRPr="00C270ED" w:rsidR="00E860C1">
        <w:rPr>
          <w:rFonts w:ascii="Times New Roman" w:hAnsi="Times New Roman" w:cs="Times New Roman"/>
          <w:sz w:val="24"/>
          <w:szCs w:val="24"/>
        </w:rPr>
        <w:t>-</w:t>
      </w:r>
      <w:r w:rsidRPr="00C270ED" w:rsidR="0043706E">
        <w:rPr>
          <w:rFonts w:ascii="Times New Roman" w:hAnsi="Times New Roman" w:cs="Times New Roman"/>
          <w:sz w:val="24"/>
          <w:szCs w:val="24"/>
        </w:rPr>
        <w:t>Мансийский автономный округ – Югра,</w:t>
      </w:r>
      <w:r w:rsidRPr="00C270ED" w:rsidR="00FE20DD">
        <w:rPr>
          <w:rFonts w:ascii="Times New Roman" w:hAnsi="Times New Roman" w:cs="Times New Roman"/>
          <w:sz w:val="24"/>
          <w:szCs w:val="24"/>
        </w:rPr>
        <w:t xml:space="preserve"> г.</w:t>
      </w:r>
      <w:r w:rsidRPr="00C270ED" w:rsidR="00380878">
        <w:rPr>
          <w:rFonts w:ascii="Times New Roman" w:hAnsi="Times New Roman" w:cs="Times New Roman"/>
          <w:sz w:val="24"/>
          <w:szCs w:val="24"/>
        </w:rPr>
        <w:t>Когалым</w:t>
      </w:r>
      <w:r w:rsidRPr="00C270ED" w:rsidR="00FE20DD">
        <w:rPr>
          <w:rFonts w:ascii="Times New Roman" w:hAnsi="Times New Roman" w:cs="Times New Roman"/>
          <w:sz w:val="24"/>
          <w:szCs w:val="24"/>
        </w:rPr>
        <w:t>,</w:t>
      </w:r>
      <w:r w:rsidRPr="00C270ED" w:rsidR="00D34A7F">
        <w:rPr>
          <w:rFonts w:ascii="Times New Roman" w:hAnsi="Times New Roman" w:cs="Times New Roman"/>
          <w:sz w:val="24"/>
          <w:szCs w:val="24"/>
        </w:rPr>
        <w:t xml:space="preserve"> ул.</w:t>
      </w:r>
      <w:r w:rsidRPr="00C270ED" w:rsidR="00380878">
        <w:rPr>
          <w:rFonts w:ascii="Times New Roman" w:hAnsi="Times New Roman" w:cs="Times New Roman"/>
          <w:sz w:val="24"/>
          <w:szCs w:val="24"/>
        </w:rPr>
        <w:t xml:space="preserve">Мира, </w:t>
      </w:r>
      <w:r w:rsidRPr="00C270ED" w:rsidR="00FE20DD">
        <w:rPr>
          <w:rFonts w:ascii="Times New Roman" w:hAnsi="Times New Roman" w:cs="Times New Roman"/>
          <w:sz w:val="24"/>
          <w:szCs w:val="24"/>
        </w:rPr>
        <w:t xml:space="preserve">д. </w:t>
      </w:r>
      <w:r w:rsidRPr="00C270ED" w:rsidR="00E860C1">
        <w:rPr>
          <w:rFonts w:ascii="Times New Roman" w:hAnsi="Times New Roman" w:cs="Times New Roman"/>
          <w:sz w:val="24"/>
          <w:szCs w:val="24"/>
        </w:rPr>
        <w:t>24),</w:t>
      </w:r>
    </w:p>
    <w:p w:rsidR="00166C39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рассмотрев дел</w:t>
      </w:r>
      <w:r w:rsidRPr="00C270ED" w:rsidR="00A22F87">
        <w:rPr>
          <w:rFonts w:ascii="Times New Roman" w:hAnsi="Times New Roman" w:cs="Times New Roman"/>
          <w:sz w:val="24"/>
          <w:szCs w:val="24"/>
        </w:rPr>
        <w:t>о</w:t>
      </w:r>
      <w:r w:rsidRPr="00C270E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</w:t>
      </w:r>
      <w:r w:rsidRPr="00C270ED" w:rsidR="004E3220">
        <w:rPr>
          <w:rFonts w:ascii="Times New Roman" w:hAnsi="Times New Roman" w:cs="Times New Roman"/>
          <w:sz w:val="24"/>
          <w:szCs w:val="24"/>
        </w:rPr>
        <w:t xml:space="preserve"> </w:t>
      </w:r>
      <w:r w:rsidRPr="00C270ED" w:rsidR="00BA36D0">
        <w:rPr>
          <w:rFonts w:ascii="Times New Roman" w:hAnsi="Times New Roman" w:cs="Times New Roman"/>
          <w:sz w:val="24"/>
          <w:szCs w:val="24"/>
        </w:rPr>
        <w:t xml:space="preserve">Посаженникова Сергея Вячеславовича, </w:t>
      </w:r>
      <w:r w:rsidR="007D12DA">
        <w:rPr>
          <w:rFonts w:ascii="Times New Roman" w:hAnsi="Times New Roman" w:cs="Times New Roman"/>
          <w:sz w:val="24"/>
          <w:szCs w:val="24"/>
        </w:rPr>
        <w:t>*</w:t>
      </w:r>
      <w:r w:rsidRPr="00C270ED">
        <w:rPr>
          <w:rFonts w:ascii="Times New Roman" w:hAnsi="Times New Roman" w:cs="Times New Roman"/>
          <w:sz w:val="24"/>
          <w:szCs w:val="24"/>
        </w:rPr>
        <w:t>привлекаемо</w:t>
      </w:r>
      <w:r w:rsidRPr="00C270ED" w:rsidR="00236009">
        <w:rPr>
          <w:rFonts w:ascii="Times New Roman" w:hAnsi="Times New Roman" w:cs="Times New Roman"/>
          <w:sz w:val="24"/>
          <w:szCs w:val="24"/>
        </w:rPr>
        <w:t>го</w:t>
      </w:r>
      <w:r w:rsidRPr="00C270ED">
        <w:rPr>
          <w:rFonts w:ascii="Times New Roman" w:hAnsi="Times New Roman" w:cs="Times New Roman"/>
          <w:sz w:val="24"/>
          <w:szCs w:val="24"/>
        </w:rPr>
        <w:t xml:space="preserve"> к административ</w:t>
      </w:r>
      <w:r w:rsidRPr="00C270ED" w:rsidR="00AA168F">
        <w:rPr>
          <w:rFonts w:ascii="Times New Roman" w:hAnsi="Times New Roman" w:cs="Times New Roman"/>
          <w:sz w:val="24"/>
          <w:szCs w:val="24"/>
        </w:rPr>
        <w:t>ной ответственности по ч.2</w:t>
      </w:r>
      <w:r w:rsidRPr="00C270ED" w:rsidR="00151D39">
        <w:rPr>
          <w:rFonts w:ascii="Times New Roman" w:hAnsi="Times New Roman" w:cs="Times New Roman"/>
          <w:sz w:val="24"/>
          <w:szCs w:val="24"/>
        </w:rPr>
        <w:t xml:space="preserve"> ст.</w:t>
      </w:r>
      <w:r w:rsidRPr="00C270ED" w:rsidR="0092640E">
        <w:rPr>
          <w:rFonts w:ascii="Times New Roman" w:hAnsi="Times New Roman" w:cs="Times New Roman"/>
          <w:sz w:val="24"/>
          <w:szCs w:val="24"/>
        </w:rPr>
        <w:t>20.2</w:t>
      </w:r>
      <w:r w:rsidRPr="00C270ED" w:rsidR="00AA168F">
        <w:rPr>
          <w:rFonts w:ascii="Times New Roman" w:hAnsi="Times New Roman" w:cs="Times New Roman"/>
          <w:sz w:val="24"/>
          <w:szCs w:val="24"/>
        </w:rPr>
        <w:t>0</w:t>
      </w:r>
      <w:r w:rsidRPr="00C270ED" w:rsidR="0092640E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166C39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C39" w:rsidRPr="00C270ED" w:rsidP="00C270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166C39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 xml:space="preserve">20.05.2026 в 12 час. 49 мин. от оперативного дежурного ДЧ ОМВД России по г. Когалыму поступило указание проехать по адресу г. Когалым </w:t>
      </w:r>
      <w:r w:rsidRPr="00C270ED" w:rsidR="00ED406E">
        <w:rPr>
          <w:rFonts w:ascii="Times New Roman" w:hAnsi="Times New Roman" w:cs="Times New Roman"/>
          <w:sz w:val="24"/>
          <w:szCs w:val="24"/>
        </w:rPr>
        <w:t>ул. Молодежная 5/1 магазин «</w:t>
      </w:r>
      <w:r w:rsidRPr="00C270ED" w:rsidR="00ED406E">
        <w:rPr>
          <w:rFonts w:ascii="Times New Roman" w:hAnsi="Times New Roman" w:cs="Times New Roman"/>
          <w:sz w:val="24"/>
          <w:szCs w:val="24"/>
        </w:rPr>
        <w:t>Миснэ</w:t>
      </w:r>
      <w:r w:rsidRPr="00C270ED" w:rsidR="00ED406E">
        <w:rPr>
          <w:rFonts w:ascii="Times New Roman" w:hAnsi="Times New Roman" w:cs="Times New Roman"/>
          <w:sz w:val="24"/>
          <w:szCs w:val="24"/>
        </w:rPr>
        <w:t>»</w:t>
      </w:r>
      <w:r w:rsidRPr="00C270ED">
        <w:rPr>
          <w:rFonts w:ascii="Times New Roman" w:hAnsi="Times New Roman" w:cs="Times New Roman"/>
          <w:sz w:val="24"/>
          <w:szCs w:val="24"/>
        </w:rPr>
        <w:t>, где по сообщению: «</w:t>
      </w:r>
      <w:r w:rsidRPr="00C270ED" w:rsidR="00ED406E">
        <w:rPr>
          <w:rFonts w:ascii="Times New Roman" w:hAnsi="Times New Roman" w:cs="Times New Roman"/>
          <w:sz w:val="24"/>
          <w:szCs w:val="24"/>
        </w:rPr>
        <w:t xml:space="preserve">двое </w:t>
      </w:r>
      <w:r w:rsidRPr="00C270ED">
        <w:rPr>
          <w:rFonts w:ascii="Times New Roman" w:hAnsi="Times New Roman" w:cs="Times New Roman"/>
          <w:sz w:val="24"/>
          <w:szCs w:val="24"/>
        </w:rPr>
        <w:t>неадекватн</w:t>
      </w:r>
      <w:r w:rsidRPr="00C270ED" w:rsidR="00DA0E75">
        <w:rPr>
          <w:rFonts w:ascii="Times New Roman" w:hAnsi="Times New Roman" w:cs="Times New Roman"/>
          <w:sz w:val="24"/>
          <w:szCs w:val="24"/>
        </w:rPr>
        <w:t xml:space="preserve">ых граждан </w:t>
      </w:r>
      <w:r w:rsidRPr="00C270ED" w:rsidR="00ED406E">
        <w:rPr>
          <w:rFonts w:ascii="Times New Roman" w:hAnsi="Times New Roman" w:cs="Times New Roman"/>
          <w:sz w:val="24"/>
          <w:szCs w:val="24"/>
        </w:rPr>
        <w:t xml:space="preserve">под </w:t>
      </w:r>
      <w:r w:rsidRPr="00C270ED" w:rsidR="00ED406E">
        <w:rPr>
          <w:rFonts w:ascii="Times New Roman" w:hAnsi="Times New Roman" w:cs="Times New Roman"/>
          <w:sz w:val="24"/>
          <w:szCs w:val="24"/>
        </w:rPr>
        <w:t>чем</w:t>
      </w:r>
      <w:r w:rsidRPr="00C270ED" w:rsidR="00DA0E75">
        <w:rPr>
          <w:rFonts w:ascii="Times New Roman" w:hAnsi="Times New Roman" w:cs="Times New Roman"/>
          <w:sz w:val="24"/>
          <w:szCs w:val="24"/>
        </w:rPr>
        <w:t xml:space="preserve"> </w:t>
      </w:r>
      <w:r w:rsidRPr="00C270ED" w:rsidR="00ED406E">
        <w:rPr>
          <w:rFonts w:ascii="Times New Roman" w:hAnsi="Times New Roman" w:cs="Times New Roman"/>
          <w:sz w:val="24"/>
          <w:szCs w:val="24"/>
        </w:rPr>
        <w:t>то</w:t>
      </w:r>
      <w:r w:rsidRPr="00C270ED">
        <w:rPr>
          <w:rFonts w:ascii="Times New Roman" w:hAnsi="Times New Roman" w:cs="Times New Roman"/>
          <w:sz w:val="24"/>
          <w:szCs w:val="24"/>
        </w:rPr>
        <w:t>». Прибыв на вышеуказанный адрес 1</w:t>
      </w:r>
      <w:r w:rsidRPr="00C270ED" w:rsidR="00DA0E75">
        <w:rPr>
          <w:rFonts w:ascii="Times New Roman" w:hAnsi="Times New Roman" w:cs="Times New Roman"/>
          <w:sz w:val="24"/>
          <w:szCs w:val="24"/>
        </w:rPr>
        <w:t>2</w:t>
      </w:r>
      <w:r w:rsidRPr="00C270E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270ED" w:rsidR="00DA0E75">
        <w:rPr>
          <w:rFonts w:ascii="Times New Roman" w:hAnsi="Times New Roman" w:cs="Times New Roman"/>
          <w:sz w:val="24"/>
          <w:szCs w:val="24"/>
        </w:rPr>
        <w:t>5</w:t>
      </w:r>
      <w:r w:rsidRPr="00C270ED">
        <w:rPr>
          <w:rFonts w:ascii="Times New Roman" w:hAnsi="Times New Roman" w:cs="Times New Roman"/>
          <w:sz w:val="24"/>
          <w:szCs w:val="24"/>
        </w:rPr>
        <w:t xml:space="preserve">5 мин. </w:t>
      </w:r>
      <w:r w:rsidRPr="00C270ED" w:rsidR="00DA0E75">
        <w:rPr>
          <w:rFonts w:ascii="Times New Roman" w:hAnsi="Times New Roman" w:cs="Times New Roman"/>
          <w:sz w:val="24"/>
          <w:szCs w:val="24"/>
        </w:rPr>
        <w:t>20</w:t>
      </w:r>
      <w:r w:rsidRPr="00C270ED">
        <w:rPr>
          <w:rFonts w:ascii="Times New Roman" w:hAnsi="Times New Roman" w:cs="Times New Roman"/>
          <w:sz w:val="24"/>
          <w:szCs w:val="24"/>
        </w:rPr>
        <w:t xml:space="preserve">.05.2026, был выявлен </w:t>
      </w:r>
      <w:r w:rsidRPr="00C270ED">
        <w:rPr>
          <w:rFonts w:ascii="Times New Roman" w:hAnsi="Times New Roman" w:cs="Times New Roman"/>
          <w:sz w:val="24"/>
          <w:szCs w:val="24"/>
        </w:rPr>
        <w:t>Посаженников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С.В., который употреблял через пакет токсичные вещества (одурманивающие), в частности, имел резкий специфический запах (клея, лака) со рта, в том числе от одежды, невнятная и смазанная речь, зрачки неестественного размера, изменение кожных покровов, поведение не соответствует норме, своим видом вызывал бре</w:t>
      </w:r>
      <w:r w:rsidRPr="00C270ED" w:rsidR="00DA0E75">
        <w:rPr>
          <w:rFonts w:ascii="Times New Roman" w:hAnsi="Times New Roman" w:cs="Times New Roman"/>
          <w:sz w:val="24"/>
          <w:szCs w:val="24"/>
        </w:rPr>
        <w:t>згливость и отвращение (одежда пыльная, в лаке,</w:t>
      </w:r>
      <w:r w:rsidRPr="00C270ED">
        <w:rPr>
          <w:rFonts w:ascii="Times New Roman" w:hAnsi="Times New Roman" w:cs="Times New Roman"/>
          <w:sz w:val="24"/>
          <w:szCs w:val="24"/>
        </w:rPr>
        <w:t xml:space="preserve"> руки грязные), потреблял одурманивающие вещества без назначения врача. 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Посаженников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 при рассмотрении дела с протоколом согласился, вину признал. 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C270ED">
        <w:rPr>
          <w:rFonts w:ascii="Times New Roman" w:hAnsi="Times New Roman" w:cs="Times New Roman"/>
          <w:sz w:val="24"/>
          <w:szCs w:val="24"/>
        </w:rPr>
        <w:t>Посаженникова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С.В., исследовав материалы дела об административном правонарушении, считает, что </w:t>
      </w:r>
      <w:r w:rsidRPr="00C270ED">
        <w:rPr>
          <w:rFonts w:ascii="Times New Roman" w:hAnsi="Times New Roman" w:cs="Times New Roman"/>
          <w:sz w:val="24"/>
          <w:szCs w:val="24"/>
        </w:rPr>
        <w:t>Посаженников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 виновен в совершении административного правонарушения, предусмотренного ч. 2 ст. 20.20 КоАП РФ, а именно потребление наркотических средств или психотропных веществ без назначения врача, новых потенциально опасных </w:t>
      </w:r>
      <w:r w:rsidRPr="00C270ED">
        <w:rPr>
          <w:rFonts w:ascii="Times New Roman" w:hAnsi="Times New Roman" w:cs="Times New Roman"/>
          <w:sz w:val="24"/>
          <w:szCs w:val="24"/>
        </w:rPr>
        <w:t>психоактивных</w:t>
      </w:r>
      <w:r w:rsidRPr="00C270ED">
        <w:rPr>
          <w:rFonts w:ascii="Times New Roman" w:hAnsi="Times New Roman" w:cs="Times New Roman"/>
          <w:sz w:val="24"/>
          <w:szCs w:val="24"/>
        </w:rPr>
        <w:t xml:space="preserve"> веществ или одурманивающих веществ на улицах, стадионах, в скверах, парках,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</w:t>
      </w:r>
      <w:r w:rsidRPr="00C270ED">
        <w:rPr>
          <w:rFonts w:ascii="Times New Roman" w:hAnsi="Times New Roman" w:cs="Times New Roman"/>
          <w:sz w:val="24"/>
          <w:szCs w:val="24"/>
        </w:rPr>
        <w:t>психоактивные</w:t>
      </w:r>
      <w:r w:rsidRPr="00C270ED">
        <w:rPr>
          <w:rFonts w:ascii="Times New Roman" w:hAnsi="Times New Roman" w:cs="Times New Roman"/>
          <w:sz w:val="24"/>
          <w:szCs w:val="24"/>
        </w:rPr>
        <w:t xml:space="preserve">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месте.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C270ED">
        <w:rPr>
          <w:rFonts w:ascii="Times New Roman" w:hAnsi="Times New Roman" w:cs="Times New Roman"/>
          <w:sz w:val="24"/>
          <w:szCs w:val="24"/>
        </w:rPr>
        <w:t>Посаженников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 в совершении административного правонарушения подтверждается материалами дела об административном правонарушении: протоколом 86 № 3</w:t>
      </w:r>
      <w:r w:rsidRPr="00C270ED" w:rsidR="00233E36">
        <w:rPr>
          <w:rFonts w:ascii="Times New Roman" w:hAnsi="Times New Roman" w:cs="Times New Roman"/>
          <w:sz w:val="24"/>
          <w:szCs w:val="24"/>
        </w:rPr>
        <w:t>75245</w:t>
      </w:r>
      <w:r w:rsidRPr="00C270E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Pr="00C270ED" w:rsidR="00233E36">
        <w:rPr>
          <w:rFonts w:ascii="Times New Roman" w:hAnsi="Times New Roman" w:cs="Times New Roman"/>
          <w:sz w:val="24"/>
          <w:szCs w:val="24"/>
        </w:rPr>
        <w:t>20.05.2026</w:t>
      </w:r>
      <w:r w:rsidRPr="00C270ED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C270ED">
        <w:rPr>
          <w:rFonts w:ascii="Times New Roman" w:hAnsi="Times New Roman" w:cs="Times New Roman"/>
          <w:sz w:val="24"/>
          <w:szCs w:val="24"/>
        </w:rPr>
        <w:t>Посаженниковым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 административного правонарушения, с данным протоколом он был ознакомлен, ему разъяснены права, предусмотренные ст.25.1 КоАП РФ и ст.51 Конституции РФ; </w:t>
      </w:r>
      <w:r w:rsidRPr="00C270ED" w:rsidR="00233E36">
        <w:rPr>
          <w:rFonts w:ascii="Times New Roman" w:hAnsi="Times New Roman" w:cs="Times New Roman"/>
          <w:sz w:val="24"/>
          <w:szCs w:val="24"/>
        </w:rPr>
        <w:t>выпиской из КУСП № 5102 от 20.05.202</w:t>
      </w:r>
      <w:r w:rsidRPr="00C270ED" w:rsidR="00043A4E">
        <w:rPr>
          <w:rFonts w:ascii="Times New Roman" w:hAnsi="Times New Roman" w:cs="Times New Roman"/>
          <w:sz w:val="24"/>
          <w:szCs w:val="24"/>
        </w:rPr>
        <w:t xml:space="preserve">6; </w:t>
      </w:r>
      <w:r w:rsidRPr="00C270ED">
        <w:rPr>
          <w:rFonts w:ascii="Times New Roman" w:hAnsi="Times New Roman" w:cs="Times New Roman"/>
          <w:sz w:val="24"/>
          <w:szCs w:val="24"/>
        </w:rPr>
        <w:t xml:space="preserve">рапортом полицейского ОВ ППСП ОМВД России по г. Когалыму от </w:t>
      </w:r>
      <w:r w:rsidRPr="00C270ED" w:rsidR="00233E36">
        <w:rPr>
          <w:rFonts w:ascii="Times New Roman" w:hAnsi="Times New Roman" w:cs="Times New Roman"/>
          <w:sz w:val="24"/>
          <w:szCs w:val="24"/>
        </w:rPr>
        <w:t>20.05.2026</w:t>
      </w:r>
      <w:r w:rsidRPr="00C270ED">
        <w:rPr>
          <w:rFonts w:ascii="Times New Roman" w:hAnsi="Times New Roman" w:cs="Times New Roman"/>
          <w:sz w:val="24"/>
          <w:szCs w:val="24"/>
        </w:rPr>
        <w:t xml:space="preserve">; протоколом направления на медицинское освидетельствование от </w:t>
      </w:r>
      <w:r w:rsidRPr="00C270ED" w:rsidR="00233E36">
        <w:rPr>
          <w:rFonts w:ascii="Times New Roman" w:hAnsi="Times New Roman" w:cs="Times New Roman"/>
          <w:sz w:val="24"/>
          <w:szCs w:val="24"/>
        </w:rPr>
        <w:t>20.05.2026</w:t>
      </w:r>
      <w:r w:rsidRPr="00C270ED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 (алкогольного, наркотического или иного токсического) №</w:t>
      </w:r>
      <w:r w:rsidRPr="00C270ED" w:rsidR="00043A4E">
        <w:rPr>
          <w:rFonts w:ascii="Times New Roman" w:hAnsi="Times New Roman" w:cs="Times New Roman"/>
          <w:sz w:val="24"/>
          <w:szCs w:val="24"/>
        </w:rPr>
        <w:t>610</w:t>
      </w:r>
      <w:r w:rsidRPr="00C270ED">
        <w:rPr>
          <w:rFonts w:ascii="Times New Roman" w:hAnsi="Times New Roman" w:cs="Times New Roman"/>
          <w:sz w:val="24"/>
          <w:szCs w:val="24"/>
        </w:rPr>
        <w:t xml:space="preserve"> от </w:t>
      </w:r>
      <w:r w:rsidRPr="00C270ED" w:rsidR="00233E36">
        <w:rPr>
          <w:rFonts w:ascii="Times New Roman" w:hAnsi="Times New Roman" w:cs="Times New Roman"/>
          <w:sz w:val="24"/>
          <w:szCs w:val="24"/>
        </w:rPr>
        <w:t>20.05.2026</w:t>
      </w:r>
      <w:r w:rsidRPr="00C270ED">
        <w:rPr>
          <w:rFonts w:ascii="Times New Roman" w:hAnsi="Times New Roman" w:cs="Times New Roman"/>
          <w:sz w:val="24"/>
          <w:szCs w:val="24"/>
        </w:rPr>
        <w:t xml:space="preserve">; </w:t>
      </w:r>
      <w:r w:rsidRPr="00C270ED" w:rsidR="00E63B0C">
        <w:rPr>
          <w:rFonts w:ascii="Times New Roman" w:hAnsi="Times New Roman" w:cs="Times New Roman"/>
          <w:sz w:val="24"/>
          <w:szCs w:val="24"/>
        </w:rPr>
        <w:t xml:space="preserve">протоколом о доставлении (принудительном препровождении) лица в служебное помещение органа внутренних дел и протоколом о </w:t>
      </w:r>
      <w:r w:rsidRPr="00C270ED" w:rsidR="00E63B0C">
        <w:rPr>
          <w:rFonts w:ascii="Times New Roman" w:hAnsi="Times New Roman" w:cs="Times New Roman"/>
          <w:sz w:val="24"/>
          <w:szCs w:val="24"/>
        </w:rPr>
        <w:t xml:space="preserve">задержании лица от 16.05.2026, из которых следует, что </w:t>
      </w:r>
      <w:r w:rsidRPr="00C270ED" w:rsidR="00E63B0C">
        <w:rPr>
          <w:rFonts w:ascii="Times New Roman" w:hAnsi="Times New Roman" w:cs="Times New Roman"/>
          <w:sz w:val="24"/>
          <w:szCs w:val="24"/>
        </w:rPr>
        <w:t>Посаженников</w:t>
      </w:r>
      <w:r w:rsidRPr="00C270ED" w:rsidR="00E63B0C">
        <w:rPr>
          <w:rFonts w:ascii="Times New Roman" w:hAnsi="Times New Roman" w:cs="Times New Roman"/>
          <w:sz w:val="24"/>
          <w:szCs w:val="24"/>
        </w:rPr>
        <w:t xml:space="preserve"> С.В. был доставлен в ОМВД России по г. Когалыму и задержан в 20.05.2026 в 15 час.009 мин.; с</w:t>
      </w:r>
      <w:r w:rsidRPr="00C270ED" w:rsidR="0083004B">
        <w:rPr>
          <w:rFonts w:ascii="Times New Roman" w:hAnsi="Times New Roman" w:cs="Times New Roman"/>
          <w:sz w:val="24"/>
          <w:szCs w:val="24"/>
        </w:rPr>
        <w:t>правкой на лицо по учетам СООП</w:t>
      </w:r>
      <w:r w:rsidRPr="00C270ED">
        <w:rPr>
          <w:rFonts w:ascii="Times New Roman" w:hAnsi="Times New Roman" w:cs="Times New Roman"/>
          <w:sz w:val="24"/>
          <w:szCs w:val="24"/>
        </w:rPr>
        <w:t xml:space="preserve">  в отношении </w:t>
      </w:r>
      <w:r w:rsidRPr="00C270ED">
        <w:rPr>
          <w:rFonts w:ascii="Times New Roman" w:hAnsi="Times New Roman" w:cs="Times New Roman"/>
          <w:sz w:val="24"/>
          <w:szCs w:val="24"/>
        </w:rPr>
        <w:t>Посаженникова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С.В.; видеозаписью.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 xml:space="preserve">Срок давности привлечения </w:t>
      </w:r>
      <w:r w:rsidRPr="00C270ED">
        <w:rPr>
          <w:rFonts w:ascii="Times New Roman" w:hAnsi="Times New Roman" w:cs="Times New Roman"/>
          <w:sz w:val="24"/>
          <w:szCs w:val="24"/>
        </w:rPr>
        <w:t>Посаженникова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 к административной ответственности не истек.</w:t>
      </w:r>
    </w:p>
    <w:p w:rsidR="00CB2BEF" w:rsidRPr="00C270ED" w:rsidP="00C270E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C270ED">
        <w:t xml:space="preserve">  Правонарушение </w:t>
      </w:r>
      <w:r w:rsidRPr="00C270ED">
        <w:t>Посаженников</w:t>
      </w:r>
      <w:r w:rsidRPr="00C270ED">
        <w:t xml:space="preserve"> С.В. совершил умышленно, поскольку понимал и мог предвидеть последствия своих действий.</w:t>
      </w:r>
    </w:p>
    <w:p w:rsidR="00E305E6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 xml:space="preserve">Совершенное </w:t>
      </w:r>
      <w:r w:rsidRPr="00C270ED">
        <w:rPr>
          <w:rFonts w:ascii="Times New Roman" w:hAnsi="Times New Roman" w:cs="Times New Roman"/>
          <w:sz w:val="24"/>
          <w:szCs w:val="24"/>
        </w:rPr>
        <w:t>Посаженниковым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 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 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Смягчающим административную ответственность обстоятельством, предусмотренным</w:t>
      </w:r>
      <w:r w:rsidRPr="00C270ED" w:rsidR="00E305E6">
        <w:rPr>
          <w:rFonts w:ascii="Times New Roman" w:hAnsi="Times New Roman" w:cs="Times New Roman"/>
          <w:sz w:val="24"/>
          <w:szCs w:val="24"/>
        </w:rPr>
        <w:t xml:space="preserve"> ч.2 </w:t>
      </w:r>
      <w:r w:rsidRPr="00C270ED">
        <w:rPr>
          <w:rFonts w:ascii="Times New Roman" w:hAnsi="Times New Roman" w:cs="Times New Roman"/>
          <w:sz w:val="24"/>
          <w:szCs w:val="24"/>
        </w:rPr>
        <w:t>ст. 4.2 КоАП РФ, является признание вины.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однородного правонарушения.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C270ED">
        <w:rPr>
          <w:rFonts w:ascii="Times New Roman" w:hAnsi="Times New Roman" w:cs="Times New Roman"/>
          <w:sz w:val="24"/>
          <w:szCs w:val="24"/>
        </w:rPr>
        <w:t>Посаженникова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 и его материальное положение,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и приходит к выводу о назначении административного наказания в виде административного ареста.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Руководствуясь ст. 29.9, 29.10 КоАП РФ, мировой судья,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BEF" w:rsidRPr="00C270ED" w:rsidP="00C270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ПОСТАНОВИЛ: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Посаженникова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Сергея Вячеславовича признать виновным в совершении правонарушения, предусмотренного ч. 2 ст. 20.20 КоАП РФ и назначить ему административное наказание в виде административно</w:t>
      </w:r>
      <w:r w:rsidRPr="00C270ED" w:rsidR="00E305E6">
        <w:rPr>
          <w:rFonts w:ascii="Times New Roman" w:hAnsi="Times New Roman" w:cs="Times New Roman"/>
          <w:sz w:val="24"/>
          <w:szCs w:val="24"/>
        </w:rPr>
        <w:t>го ареста сроком на 1</w:t>
      </w:r>
      <w:r w:rsidR="00683FE4">
        <w:rPr>
          <w:rFonts w:ascii="Times New Roman" w:hAnsi="Times New Roman" w:cs="Times New Roman"/>
          <w:sz w:val="24"/>
          <w:szCs w:val="24"/>
        </w:rPr>
        <w:t>0</w:t>
      </w:r>
      <w:r w:rsidRPr="00C270ED" w:rsidR="00E305E6">
        <w:rPr>
          <w:rFonts w:ascii="Times New Roman" w:hAnsi="Times New Roman" w:cs="Times New Roman"/>
          <w:sz w:val="24"/>
          <w:szCs w:val="24"/>
        </w:rPr>
        <w:t xml:space="preserve"> (</w:t>
      </w:r>
      <w:r w:rsidR="00683FE4">
        <w:rPr>
          <w:rFonts w:ascii="Times New Roman" w:hAnsi="Times New Roman" w:cs="Times New Roman"/>
          <w:sz w:val="24"/>
          <w:szCs w:val="24"/>
        </w:rPr>
        <w:t>десять</w:t>
      </w:r>
      <w:r w:rsidRPr="00C270ED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C270ED">
        <w:rPr>
          <w:rFonts w:ascii="Times New Roman" w:hAnsi="Times New Roman" w:cs="Times New Roman"/>
          <w:sz w:val="24"/>
          <w:szCs w:val="24"/>
        </w:rPr>
        <w:t>Посаженникову</w:t>
      </w:r>
      <w:r w:rsidRPr="00C270ED">
        <w:rPr>
          <w:rFonts w:ascii="Times New Roman" w:hAnsi="Times New Roman" w:cs="Times New Roman"/>
          <w:sz w:val="24"/>
          <w:szCs w:val="24"/>
        </w:rPr>
        <w:t xml:space="preserve"> С.В. исчислять с </w:t>
      </w:r>
      <w:r w:rsidRPr="00C270ED" w:rsidR="00E305E6">
        <w:rPr>
          <w:rFonts w:ascii="Times New Roman" w:hAnsi="Times New Roman" w:cs="Times New Roman"/>
          <w:sz w:val="24"/>
          <w:szCs w:val="24"/>
        </w:rPr>
        <w:t>2</w:t>
      </w:r>
      <w:r w:rsidRPr="00C270ED" w:rsidR="005F3D35">
        <w:rPr>
          <w:rFonts w:ascii="Times New Roman" w:hAnsi="Times New Roman" w:cs="Times New Roman"/>
          <w:sz w:val="24"/>
          <w:szCs w:val="24"/>
        </w:rPr>
        <w:t>1</w:t>
      </w:r>
      <w:r w:rsidRPr="00C270ED">
        <w:rPr>
          <w:rFonts w:ascii="Times New Roman" w:hAnsi="Times New Roman" w:cs="Times New Roman"/>
          <w:sz w:val="24"/>
          <w:szCs w:val="24"/>
        </w:rPr>
        <w:t>.05.2026</w:t>
      </w:r>
      <w:r w:rsidRPr="00C270ED" w:rsidR="00E305E6">
        <w:rPr>
          <w:rFonts w:ascii="Times New Roman" w:hAnsi="Times New Roman" w:cs="Times New Roman"/>
          <w:sz w:val="24"/>
          <w:szCs w:val="24"/>
        </w:rPr>
        <w:t xml:space="preserve"> с 11 час. 00 мин.</w:t>
      </w:r>
      <w:r w:rsidRPr="00C270ED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Pr="00C270ED" w:rsidR="005F3D35">
        <w:rPr>
          <w:rFonts w:ascii="Times New Roman" w:hAnsi="Times New Roman" w:cs="Times New Roman"/>
          <w:sz w:val="24"/>
          <w:szCs w:val="24"/>
        </w:rPr>
        <w:t>15</w:t>
      </w:r>
      <w:r w:rsidRPr="00C270E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270ED" w:rsidR="005F3D35">
        <w:rPr>
          <w:rFonts w:ascii="Times New Roman" w:hAnsi="Times New Roman" w:cs="Times New Roman"/>
          <w:sz w:val="24"/>
          <w:szCs w:val="24"/>
        </w:rPr>
        <w:t>00</w:t>
      </w:r>
      <w:r w:rsidRPr="00C270ED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C270ED" w:rsidR="00233E36">
        <w:rPr>
          <w:rFonts w:ascii="Times New Roman" w:hAnsi="Times New Roman" w:cs="Times New Roman"/>
          <w:sz w:val="24"/>
          <w:szCs w:val="24"/>
        </w:rPr>
        <w:t>20.05.2026</w:t>
      </w:r>
      <w:r w:rsidRPr="00C270ED">
        <w:rPr>
          <w:rFonts w:ascii="Times New Roman" w:hAnsi="Times New Roman" w:cs="Times New Roman"/>
          <w:sz w:val="24"/>
          <w:szCs w:val="24"/>
        </w:rPr>
        <w:t>.</w:t>
      </w:r>
    </w:p>
    <w:p w:rsidR="00CB2BEF" w:rsidRPr="00C270ED" w:rsidP="00C27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D34A56" w:rsidRPr="00C270ED" w:rsidP="00C270ED">
      <w:pPr>
        <w:pStyle w:val="BodyTextIndent2"/>
      </w:pPr>
      <w:r w:rsidRPr="00C270ED">
        <w:t>Постановление может быть обжаловано в Когалымский городской суд Ханты</w:t>
      </w:r>
      <w:r w:rsidRPr="00C270ED" w:rsidR="00DB1FA8">
        <w:t>-</w:t>
      </w:r>
      <w:r w:rsidRPr="00C270ED">
        <w:t>Мансийского автономного округа – Югры в течение 10 дней со дня вручения, получения копии постановления.</w:t>
      </w:r>
    </w:p>
    <w:p w:rsidR="00DB1FA8" w:rsidRPr="00C270ED" w:rsidP="0031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FA8" w:rsidRPr="00C270ED" w:rsidP="0031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BA7" w:rsidRPr="00C270ED" w:rsidP="00897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A56" w:rsidRPr="00C270ED" w:rsidP="00310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0ED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sectPr w:rsidSect="00897B16"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B16" w:rsidP="009826CD">
    <w:pPr>
      <w:tabs>
        <w:tab w:val="left" w:pos="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9826CD" w:rsidRPr="00E860C1" w:rsidP="009826CD">
    <w:pPr>
      <w:tabs>
        <w:tab w:val="left" w:pos="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E860C1">
      <w:rPr>
        <w:rFonts w:ascii="Times New Roman" w:hAnsi="Times New Roman" w:cs="Times New Roman"/>
        <w:sz w:val="24"/>
        <w:szCs w:val="24"/>
      </w:rPr>
      <w:t>№5-</w:t>
    </w:r>
    <w:r w:rsidR="00397130">
      <w:rPr>
        <w:rFonts w:ascii="Times New Roman" w:hAnsi="Times New Roman" w:cs="Times New Roman"/>
        <w:sz w:val="24"/>
        <w:szCs w:val="24"/>
      </w:rPr>
      <w:t>0</w:t>
    </w:r>
    <w:r w:rsidR="005F3D35">
      <w:rPr>
        <w:rFonts w:ascii="Times New Roman" w:hAnsi="Times New Roman" w:cs="Times New Roman"/>
        <w:sz w:val="24"/>
        <w:szCs w:val="24"/>
      </w:rPr>
      <w:t>440</w:t>
    </w:r>
    <w:r w:rsidRPr="00E860C1">
      <w:rPr>
        <w:rFonts w:ascii="Times New Roman" w:hAnsi="Times New Roman" w:cs="Times New Roman"/>
        <w:sz w:val="24"/>
        <w:szCs w:val="24"/>
      </w:rPr>
      <w:t>-170</w:t>
    </w:r>
    <w:r w:rsidR="00397130">
      <w:rPr>
        <w:rFonts w:ascii="Times New Roman" w:hAnsi="Times New Roman" w:cs="Times New Roman"/>
        <w:sz w:val="24"/>
        <w:szCs w:val="24"/>
      </w:rPr>
      <w:t>2</w:t>
    </w:r>
    <w:r w:rsidR="004612AD">
      <w:rPr>
        <w:rFonts w:ascii="Times New Roman" w:hAnsi="Times New Roman" w:cs="Times New Roman"/>
        <w:sz w:val="24"/>
        <w:szCs w:val="24"/>
      </w:rPr>
      <w:t>/2026</w:t>
    </w:r>
  </w:p>
  <w:p w:rsidR="009826CD" w:rsidP="009826CD">
    <w:pPr>
      <w:pStyle w:val="Header"/>
      <w:jc w:val="right"/>
    </w:pPr>
    <w:r w:rsidRPr="00E860C1">
      <w:rPr>
        <w:rFonts w:ascii="Times New Roman" w:hAnsi="Times New Roman" w:cs="Times New Roman"/>
        <w:sz w:val="24"/>
        <w:szCs w:val="24"/>
      </w:rPr>
      <w:t>86</w:t>
    </w:r>
    <w:r w:rsidRPr="00E860C1">
      <w:rPr>
        <w:rFonts w:ascii="Times New Roman" w:hAnsi="Times New Roman" w:cs="Times New Roman"/>
        <w:sz w:val="24"/>
        <w:szCs w:val="24"/>
        <w:lang w:val="en-US"/>
      </w:rPr>
      <w:t>MS</w:t>
    </w:r>
    <w:r w:rsidRPr="00E860C1">
      <w:rPr>
        <w:rFonts w:ascii="Times New Roman" w:hAnsi="Times New Roman" w:cs="Times New Roman"/>
        <w:sz w:val="24"/>
        <w:szCs w:val="24"/>
      </w:rPr>
      <w:t>003</w:t>
    </w:r>
    <w:r w:rsidR="00397130">
      <w:rPr>
        <w:rFonts w:ascii="Times New Roman" w:hAnsi="Times New Roman" w:cs="Times New Roman"/>
        <w:sz w:val="24"/>
        <w:szCs w:val="24"/>
      </w:rPr>
      <w:t>3</w:t>
    </w:r>
    <w:r w:rsidRPr="00E860C1">
      <w:rPr>
        <w:rFonts w:ascii="Times New Roman" w:hAnsi="Times New Roman" w:cs="Times New Roman"/>
        <w:sz w:val="24"/>
        <w:szCs w:val="24"/>
      </w:rPr>
      <w:t>-01-202</w:t>
    </w:r>
    <w:r w:rsidR="004612AD">
      <w:rPr>
        <w:rFonts w:ascii="Times New Roman" w:hAnsi="Times New Roman" w:cs="Times New Roman"/>
        <w:sz w:val="24"/>
        <w:szCs w:val="24"/>
      </w:rPr>
      <w:t>6</w:t>
    </w:r>
    <w:r w:rsidRPr="00E860C1">
      <w:rPr>
        <w:rFonts w:ascii="Times New Roman" w:hAnsi="Times New Roman" w:cs="Times New Roman"/>
        <w:sz w:val="24"/>
        <w:szCs w:val="24"/>
      </w:rPr>
      <w:t>-</w:t>
    </w:r>
    <w:r w:rsidR="00397130">
      <w:rPr>
        <w:rFonts w:ascii="Times New Roman" w:hAnsi="Times New Roman" w:cs="Times New Roman"/>
        <w:sz w:val="24"/>
        <w:szCs w:val="24"/>
      </w:rPr>
      <w:t>00</w:t>
    </w:r>
    <w:r w:rsidR="004612AD">
      <w:rPr>
        <w:rFonts w:ascii="Times New Roman" w:hAnsi="Times New Roman" w:cs="Times New Roman"/>
        <w:sz w:val="24"/>
        <w:szCs w:val="24"/>
      </w:rPr>
      <w:t>1935</w:t>
    </w:r>
    <w:r w:rsidRPr="00E860C1">
      <w:rPr>
        <w:rFonts w:ascii="Times New Roman" w:hAnsi="Times New Roman" w:cs="Times New Roman"/>
        <w:sz w:val="24"/>
        <w:szCs w:val="24"/>
      </w:rPr>
      <w:t>-</w:t>
    </w:r>
    <w:r w:rsidR="004612AD">
      <w:rPr>
        <w:rFonts w:ascii="Times New Roman" w:hAnsi="Times New Roman" w:cs="Times New Roman"/>
        <w:sz w:val="24"/>
        <w:szCs w:val="24"/>
      </w:rPr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43A4E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C579D"/>
    <w:rsid w:val="001D2519"/>
    <w:rsid w:val="001D56DB"/>
    <w:rsid w:val="001E6843"/>
    <w:rsid w:val="001F14E5"/>
    <w:rsid w:val="00221408"/>
    <w:rsid w:val="00222BD4"/>
    <w:rsid w:val="00233CE4"/>
    <w:rsid w:val="00233E36"/>
    <w:rsid w:val="00236009"/>
    <w:rsid w:val="0023636E"/>
    <w:rsid w:val="002473E3"/>
    <w:rsid w:val="002536E2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0BA7"/>
    <w:rsid w:val="00317389"/>
    <w:rsid w:val="00317C97"/>
    <w:rsid w:val="003209EC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97130"/>
    <w:rsid w:val="003A09A1"/>
    <w:rsid w:val="003A1C07"/>
    <w:rsid w:val="003A73D1"/>
    <w:rsid w:val="003B5CB9"/>
    <w:rsid w:val="003B6395"/>
    <w:rsid w:val="003C26C8"/>
    <w:rsid w:val="003E729D"/>
    <w:rsid w:val="00403A70"/>
    <w:rsid w:val="004106A9"/>
    <w:rsid w:val="00414368"/>
    <w:rsid w:val="004148C4"/>
    <w:rsid w:val="004163B8"/>
    <w:rsid w:val="00425CFF"/>
    <w:rsid w:val="0043706E"/>
    <w:rsid w:val="004374F3"/>
    <w:rsid w:val="0045199E"/>
    <w:rsid w:val="004612AD"/>
    <w:rsid w:val="00486AF5"/>
    <w:rsid w:val="00487678"/>
    <w:rsid w:val="00492715"/>
    <w:rsid w:val="00496A0C"/>
    <w:rsid w:val="004A487F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5F292B"/>
    <w:rsid w:val="005F3D35"/>
    <w:rsid w:val="005F6CD2"/>
    <w:rsid w:val="00600059"/>
    <w:rsid w:val="00613D4C"/>
    <w:rsid w:val="00626961"/>
    <w:rsid w:val="00640C30"/>
    <w:rsid w:val="006443AF"/>
    <w:rsid w:val="0065228B"/>
    <w:rsid w:val="006669E9"/>
    <w:rsid w:val="00683FE4"/>
    <w:rsid w:val="00695723"/>
    <w:rsid w:val="00697CF3"/>
    <w:rsid w:val="006B006E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2DA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004B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97B16"/>
    <w:rsid w:val="008A5D39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826CD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83F17"/>
    <w:rsid w:val="00AA168F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71EAF"/>
    <w:rsid w:val="00B91968"/>
    <w:rsid w:val="00B92F7C"/>
    <w:rsid w:val="00B93843"/>
    <w:rsid w:val="00BA36D0"/>
    <w:rsid w:val="00BA42AC"/>
    <w:rsid w:val="00BC11CB"/>
    <w:rsid w:val="00BC74E9"/>
    <w:rsid w:val="00BD2276"/>
    <w:rsid w:val="00BD31F2"/>
    <w:rsid w:val="00BE25E4"/>
    <w:rsid w:val="00BE6DB8"/>
    <w:rsid w:val="00C145DA"/>
    <w:rsid w:val="00C1634D"/>
    <w:rsid w:val="00C270ED"/>
    <w:rsid w:val="00C34A45"/>
    <w:rsid w:val="00C50877"/>
    <w:rsid w:val="00C74528"/>
    <w:rsid w:val="00CA4818"/>
    <w:rsid w:val="00CB2BEF"/>
    <w:rsid w:val="00CC10BE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A0E75"/>
    <w:rsid w:val="00DB1FA8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305E6"/>
    <w:rsid w:val="00E4207A"/>
    <w:rsid w:val="00E47866"/>
    <w:rsid w:val="00E47B1B"/>
    <w:rsid w:val="00E6228D"/>
    <w:rsid w:val="00E63B0C"/>
    <w:rsid w:val="00E85AED"/>
    <w:rsid w:val="00E860C1"/>
    <w:rsid w:val="00E86471"/>
    <w:rsid w:val="00EA2563"/>
    <w:rsid w:val="00EA4834"/>
    <w:rsid w:val="00EC1F9C"/>
    <w:rsid w:val="00EC2741"/>
    <w:rsid w:val="00ED406E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E8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860C1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E86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860C1"/>
    <w:rPr>
      <w:rFonts w:eastAsiaTheme="minorEastAsia"/>
      <w:lang w:eastAsia="ru-RU"/>
    </w:rPr>
  </w:style>
  <w:style w:type="paragraph" w:customStyle="1" w:styleId="s1">
    <w:name w:val="s_1"/>
    <w:basedOn w:val="Normal"/>
    <w:rsid w:val="00CB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C270E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270ED"/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66C3-76D8-42D5-B5DD-FD0A37BF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